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A311EF" w:rsidRDefault="00000000">
      <w:pPr>
        <w:rPr>
          <w:rFonts w:ascii="Montserrat" w:eastAsia="Montserrat" w:hAnsi="Montserrat" w:cs="Montserrat"/>
          <w:color w:val="555555"/>
          <w:sz w:val="100"/>
          <w:szCs w:val="100"/>
        </w:rPr>
      </w:pPr>
      <w:r>
        <w:rPr>
          <w:rFonts w:ascii="Montserrat" w:eastAsia="Montserrat" w:hAnsi="Montserrat" w:cs="Montserrat"/>
          <w:color w:val="555555"/>
          <w:sz w:val="100"/>
          <w:szCs w:val="100"/>
        </w:rPr>
        <w:t xml:space="preserve">Политика использования </w:t>
      </w:r>
      <w:proofErr w:type="spellStart"/>
      <w:r>
        <w:rPr>
          <w:rFonts w:ascii="Montserrat" w:eastAsia="Montserrat" w:hAnsi="Montserrat" w:cs="Montserrat"/>
          <w:color w:val="555555"/>
          <w:sz w:val="100"/>
          <w:szCs w:val="100"/>
        </w:rPr>
        <w:t>cookies</w:t>
      </w:r>
      <w:proofErr w:type="spellEnd"/>
      <w:r>
        <w:rPr>
          <w:rFonts w:ascii="Montserrat" w:eastAsia="Montserrat" w:hAnsi="Montserrat" w:cs="Montserrat"/>
          <w:color w:val="555555"/>
          <w:sz w:val="100"/>
          <w:szCs w:val="100"/>
        </w:rPr>
        <w:t>-файлов</w:t>
      </w:r>
    </w:p>
    <w:p w14:paraId="00000002" w14:textId="0B987027" w:rsidR="00A311EF" w:rsidRDefault="00000000">
      <w:pPr>
        <w:spacing w:after="400"/>
        <w:rPr>
          <w:rFonts w:ascii="Montserrat" w:eastAsia="Montserrat" w:hAnsi="Montserrat" w:cs="Montserrat"/>
          <w:color w:val="555555"/>
          <w:sz w:val="23"/>
          <w:szCs w:val="23"/>
        </w:rPr>
      </w:pPr>
      <w:r>
        <w:rPr>
          <w:rFonts w:ascii="Montserrat" w:eastAsia="Montserrat" w:hAnsi="Montserrat" w:cs="Montserrat"/>
          <w:color w:val="555555"/>
          <w:sz w:val="23"/>
          <w:szCs w:val="23"/>
        </w:rPr>
        <w:t>Дата последнего обновления: 1</w:t>
      </w:r>
      <w:r w:rsidR="00200B5D">
        <w:rPr>
          <w:rFonts w:ascii="Montserrat" w:eastAsia="Montserrat" w:hAnsi="Montserrat" w:cs="Montserrat"/>
          <w:color w:val="555555"/>
          <w:sz w:val="23"/>
          <w:szCs w:val="23"/>
          <w:lang w:val="ru-RU"/>
        </w:rPr>
        <w:t>7</w:t>
      </w:r>
      <w:r>
        <w:rPr>
          <w:rFonts w:ascii="Montserrat" w:eastAsia="Montserrat" w:hAnsi="Montserrat" w:cs="Montserrat"/>
          <w:color w:val="555555"/>
          <w:sz w:val="23"/>
          <w:szCs w:val="23"/>
        </w:rPr>
        <w:t>.04.2025 г.</w:t>
      </w:r>
    </w:p>
    <w:p w14:paraId="00000003" w14:textId="0A7D5E75" w:rsidR="00A311EF" w:rsidRDefault="00000000">
      <w:pPr>
        <w:spacing w:before="400" w:after="400"/>
        <w:rPr>
          <w:rFonts w:ascii="Montserrat" w:eastAsia="Montserrat" w:hAnsi="Montserrat" w:cs="Montserrat"/>
          <w:color w:val="555555"/>
          <w:sz w:val="23"/>
          <w:szCs w:val="23"/>
        </w:rPr>
      </w:pPr>
      <w:r>
        <w:rPr>
          <w:rFonts w:ascii="Montserrat" w:eastAsia="Montserrat" w:hAnsi="Montserrat" w:cs="Montserrat"/>
          <w:color w:val="555555"/>
          <w:sz w:val="23"/>
          <w:szCs w:val="23"/>
        </w:rPr>
        <w:t xml:space="preserve">Политика использования </w:t>
      </w:r>
      <w:proofErr w:type="spellStart"/>
      <w:r>
        <w:rPr>
          <w:rFonts w:ascii="Montserrat" w:eastAsia="Montserrat" w:hAnsi="Montserrat" w:cs="Montserrat"/>
          <w:color w:val="555555"/>
          <w:sz w:val="23"/>
          <w:szCs w:val="23"/>
        </w:rPr>
        <w:t>cookie</w:t>
      </w:r>
      <w:proofErr w:type="spellEnd"/>
      <w:r>
        <w:rPr>
          <w:rFonts w:ascii="Montserrat" w:eastAsia="Montserrat" w:hAnsi="Montserrat" w:cs="Montserrat"/>
          <w:color w:val="555555"/>
          <w:sz w:val="23"/>
          <w:szCs w:val="23"/>
        </w:rPr>
        <w:t xml:space="preserve">-файлов (далее — Политика) описывает типы </w:t>
      </w:r>
      <w:proofErr w:type="spellStart"/>
      <w:r>
        <w:rPr>
          <w:rFonts w:ascii="Montserrat" w:eastAsia="Montserrat" w:hAnsi="Montserrat" w:cs="Montserrat"/>
          <w:color w:val="555555"/>
          <w:sz w:val="23"/>
          <w:szCs w:val="23"/>
        </w:rPr>
        <w:t>Cookies</w:t>
      </w:r>
      <w:proofErr w:type="spellEnd"/>
      <w:r>
        <w:rPr>
          <w:rFonts w:ascii="Montserrat" w:eastAsia="Montserrat" w:hAnsi="Montserrat" w:cs="Montserrat"/>
          <w:color w:val="555555"/>
          <w:sz w:val="23"/>
          <w:szCs w:val="23"/>
        </w:rPr>
        <w:t xml:space="preserve">, цели их использования, как именно Компания обрабатывает данные, собранные в процессе использования Посетителями веб-сайта по адресу: </w:t>
      </w:r>
      <w:hyperlink r:id="rId5">
        <w:r w:rsidR="00200B5D" w:rsidRPr="00200B5D">
          <w:rPr>
            <w:rFonts w:ascii="Montserrat" w:eastAsia="Montserrat" w:hAnsi="Montserrat" w:cs="Montserrat"/>
            <w:color w:val="555555"/>
            <w:sz w:val="23"/>
            <w:szCs w:val="23"/>
          </w:rPr>
          <w:t>https://cml-company.ru/</w:t>
        </w:r>
      </w:hyperlink>
      <w:r>
        <w:rPr>
          <w:rFonts w:ascii="Montserrat" w:eastAsia="Montserrat" w:hAnsi="Montserrat" w:cs="Montserrat"/>
          <w:color w:val="555555"/>
          <w:sz w:val="23"/>
          <w:szCs w:val="23"/>
        </w:rPr>
        <w:t xml:space="preserve"> (далее — Сайт), и способы, с помощью которых можно отказаться от обработки </w:t>
      </w:r>
      <w:proofErr w:type="spellStart"/>
      <w:r>
        <w:rPr>
          <w:rFonts w:ascii="Montserrat" w:eastAsia="Montserrat" w:hAnsi="Montserrat" w:cs="Montserrat"/>
          <w:color w:val="555555"/>
          <w:sz w:val="23"/>
          <w:szCs w:val="23"/>
        </w:rPr>
        <w:t>Cookies</w:t>
      </w:r>
      <w:proofErr w:type="spellEnd"/>
      <w:r>
        <w:rPr>
          <w:rFonts w:ascii="Montserrat" w:eastAsia="Montserrat" w:hAnsi="Montserrat" w:cs="Montserrat"/>
          <w:color w:val="555555"/>
          <w:sz w:val="23"/>
          <w:szCs w:val="23"/>
        </w:rPr>
        <w:t>.</w:t>
      </w:r>
    </w:p>
    <w:p w14:paraId="00000004" w14:textId="77777777" w:rsidR="00A311EF" w:rsidRDefault="00000000">
      <w:pPr>
        <w:pStyle w:val="2"/>
        <w:keepNext w:val="0"/>
        <w:keepLines w:val="0"/>
        <w:spacing w:before="460" w:after="340" w:line="270" w:lineRule="auto"/>
        <w:rPr>
          <w:rFonts w:ascii="Montserrat" w:eastAsia="Montserrat" w:hAnsi="Montserrat" w:cs="Montserrat"/>
          <w:color w:val="555555"/>
          <w:sz w:val="65"/>
          <w:szCs w:val="65"/>
        </w:rPr>
      </w:pPr>
      <w:bookmarkStart w:id="0" w:name="_6i2wi8xtivru" w:colFirst="0" w:colLast="0"/>
      <w:bookmarkEnd w:id="0"/>
      <w:r>
        <w:rPr>
          <w:rFonts w:ascii="Montserrat" w:eastAsia="Montserrat" w:hAnsi="Montserrat" w:cs="Montserrat"/>
          <w:color w:val="555555"/>
          <w:sz w:val="65"/>
          <w:szCs w:val="65"/>
        </w:rPr>
        <w:t>1. Термины и определения</w:t>
      </w:r>
    </w:p>
    <w:p w14:paraId="00000005" w14:textId="124706BB" w:rsidR="00A311EF" w:rsidRPr="00200B5D" w:rsidRDefault="00000000" w:rsidP="00200B5D">
      <w:pPr>
        <w:spacing w:before="400" w:after="400"/>
        <w:rPr>
          <w:rFonts w:ascii="Montserrat" w:eastAsia="Montserrat" w:hAnsi="Montserrat" w:cs="Montserrat"/>
          <w:color w:val="555555"/>
          <w:sz w:val="23"/>
          <w:szCs w:val="23"/>
          <w:lang w:val="ru-RU"/>
        </w:rPr>
      </w:pPr>
      <w:r>
        <w:rPr>
          <w:rFonts w:ascii="Montserrat" w:eastAsia="Montserrat" w:hAnsi="Montserrat" w:cs="Montserrat"/>
          <w:color w:val="555555"/>
          <w:sz w:val="23"/>
          <w:szCs w:val="23"/>
        </w:rPr>
        <w:t xml:space="preserve">Компания — </w:t>
      </w:r>
      <w:r w:rsidR="00200B5D" w:rsidRPr="00200B5D">
        <w:rPr>
          <w:rFonts w:ascii="Montserrat" w:eastAsia="Montserrat" w:hAnsi="Montserrat" w:cs="Montserrat"/>
          <w:color w:val="555555"/>
          <w:sz w:val="23"/>
          <w:szCs w:val="23"/>
        </w:rPr>
        <w:t>Общество с ограниченной ответственностью "СИЭМЭЛ КОМПАНИ"</w:t>
      </w:r>
      <w:r>
        <w:rPr>
          <w:rFonts w:ascii="Montserrat" w:eastAsia="Montserrat" w:hAnsi="Montserrat" w:cs="Montserrat"/>
          <w:color w:val="555555"/>
          <w:sz w:val="23"/>
          <w:szCs w:val="23"/>
        </w:rPr>
        <w:t>, ОГРН</w:t>
      </w:r>
      <w:r w:rsidR="00200B5D">
        <w:rPr>
          <w:rFonts w:ascii="Montserrat" w:eastAsia="Montserrat" w:hAnsi="Montserrat" w:cs="Montserrat"/>
          <w:color w:val="555555"/>
          <w:sz w:val="23"/>
          <w:szCs w:val="23"/>
          <w:lang w:val="en-US"/>
        </w:rPr>
        <w:t xml:space="preserve"> </w:t>
      </w:r>
      <w:r w:rsidR="00200B5D" w:rsidRPr="00200B5D">
        <w:rPr>
          <w:rFonts w:ascii="Montserrat" w:eastAsia="Montserrat" w:hAnsi="Montserrat" w:cs="Montserrat"/>
          <w:color w:val="555555"/>
          <w:sz w:val="23"/>
          <w:szCs w:val="23"/>
        </w:rPr>
        <w:t>1245400023120</w:t>
      </w:r>
      <w:r>
        <w:rPr>
          <w:rFonts w:ascii="Montserrat" w:eastAsia="Montserrat" w:hAnsi="Montserrat" w:cs="Montserrat"/>
          <w:color w:val="555555"/>
          <w:sz w:val="23"/>
          <w:szCs w:val="23"/>
        </w:rPr>
        <w:t xml:space="preserve">, адрес юридического лица: </w:t>
      </w:r>
      <w:r w:rsidR="00200B5D" w:rsidRPr="00200B5D">
        <w:rPr>
          <w:rFonts w:ascii="Montserrat" w:eastAsia="Montserrat" w:hAnsi="Montserrat" w:cs="Montserrat"/>
          <w:color w:val="555555"/>
          <w:sz w:val="23"/>
          <w:szCs w:val="23"/>
        </w:rPr>
        <w:t>630009, Россия, г. Новосибирск, ул. Добролюбова, д.16</w:t>
      </w:r>
      <w:r w:rsidR="00200B5D">
        <w:rPr>
          <w:rFonts w:ascii="Montserrat" w:eastAsia="Montserrat" w:hAnsi="Montserrat" w:cs="Montserrat"/>
          <w:color w:val="555555"/>
          <w:sz w:val="23"/>
          <w:szCs w:val="23"/>
          <w:lang w:val="ru-RU"/>
        </w:rPr>
        <w:t xml:space="preserve">, </w:t>
      </w:r>
      <w:r w:rsidR="00200B5D">
        <w:rPr>
          <w:rFonts w:ascii="Montserrat" w:eastAsia="Montserrat" w:hAnsi="Montserrat" w:cs="Montserrat"/>
          <w:color w:val="555555"/>
          <w:sz w:val="23"/>
          <w:szCs w:val="23"/>
        </w:rPr>
        <w:t xml:space="preserve">место нахождения </w:t>
      </w:r>
      <w:r w:rsidR="00200B5D" w:rsidRPr="00200B5D">
        <w:rPr>
          <w:rFonts w:ascii="Montserrat" w:eastAsia="Montserrat" w:hAnsi="Montserrat" w:cs="Montserrat"/>
          <w:color w:val="555555"/>
          <w:sz w:val="23"/>
          <w:szCs w:val="23"/>
        </w:rPr>
        <w:t>630009, Россия, г. Новосибирск, ул. Добролюбова, д.16, оф.216</w:t>
      </w:r>
    </w:p>
    <w:p w14:paraId="00000006" w14:textId="77777777" w:rsidR="00A311EF" w:rsidRDefault="00000000">
      <w:pPr>
        <w:spacing w:before="400" w:after="400"/>
        <w:rPr>
          <w:rFonts w:ascii="Montserrat" w:eastAsia="Montserrat" w:hAnsi="Montserrat" w:cs="Montserrat"/>
          <w:color w:val="555555"/>
          <w:sz w:val="23"/>
          <w:szCs w:val="23"/>
        </w:rPr>
      </w:pPr>
      <w:r>
        <w:rPr>
          <w:rFonts w:ascii="Montserrat" w:eastAsia="Montserrat" w:hAnsi="Montserrat" w:cs="Montserrat"/>
          <w:color w:val="555555"/>
          <w:sz w:val="23"/>
          <w:szCs w:val="23"/>
        </w:rPr>
        <w:t>Посетитель сайта (Посетитель) — лицо, посетившее и использующее Сайт.</w:t>
      </w:r>
    </w:p>
    <w:p w14:paraId="00000007" w14:textId="3648F12B" w:rsidR="00A311EF" w:rsidRDefault="00000000">
      <w:pPr>
        <w:spacing w:before="400" w:after="400"/>
        <w:rPr>
          <w:rFonts w:ascii="Montserrat" w:eastAsia="Montserrat" w:hAnsi="Montserrat" w:cs="Montserrat"/>
          <w:color w:val="555555"/>
          <w:sz w:val="23"/>
          <w:szCs w:val="23"/>
        </w:rPr>
      </w:pPr>
      <w:r>
        <w:rPr>
          <w:rFonts w:ascii="Montserrat" w:eastAsia="Montserrat" w:hAnsi="Montserrat" w:cs="Montserrat"/>
          <w:color w:val="555555"/>
          <w:sz w:val="23"/>
          <w:szCs w:val="23"/>
        </w:rPr>
        <w:t xml:space="preserve">Сайт — совокупность программных и аппаратных средств для ЭВМ, обеспечивающих публикацию для всеобщего обозрения информации и данных, объединенных общим целевым назначением, посредством технических средств, применяемых для связи между ЭВМ в сети </w:t>
      </w:r>
      <w:r>
        <w:rPr>
          <w:rFonts w:ascii="Montserrat" w:eastAsia="Montserrat" w:hAnsi="Montserrat" w:cs="Montserrat"/>
          <w:color w:val="555555"/>
          <w:sz w:val="23"/>
          <w:szCs w:val="23"/>
        </w:rPr>
        <w:lastRenderedPageBreak/>
        <w:t xml:space="preserve">«Интернет». Сайт находится в сети «Интернет» по адресу:  </w:t>
      </w:r>
      <w:hyperlink r:id="rId6">
        <w:r w:rsidR="00200B5D" w:rsidRPr="00200B5D">
          <w:rPr>
            <w:rFonts w:ascii="Montserrat" w:eastAsia="Montserrat" w:hAnsi="Montserrat" w:cs="Montserrat"/>
            <w:color w:val="555555"/>
            <w:sz w:val="23"/>
            <w:szCs w:val="23"/>
          </w:rPr>
          <w:t>https://cml-company.ru/</w:t>
        </w:r>
      </w:hyperlink>
      <w:r>
        <w:rPr>
          <w:rFonts w:ascii="Montserrat" w:eastAsia="Montserrat" w:hAnsi="Montserrat" w:cs="Montserrat"/>
          <w:color w:val="555555"/>
          <w:sz w:val="23"/>
          <w:szCs w:val="23"/>
        </w:rPr>
        <w:t>.</w:t>
      </w:r>
    </w:p>
    <w:p w14:paraId="00000008" w14:textId="77777777" w:rsidR="00A311EF" w:rsidRDefault="00000000">
      <w:pPr>
        <w:spacing w:before="400" w:after="400"/>
        <w:rPr>
          <w:rFonts w:ascii="Montserrat" w:eastAsia="Montserrat" w:hAnsi="Montserrat" w:cs="Montserrat"/>
          <w:color w:val="555555"/>
          <w:sz w:val="23"/>
          <w:szCs w:val="23"/>
        </w:rPr>
      </w:pPr>
      <w:proofErr w:type="spellStart"/>
      <w:r>
        <w:rPr>
          <w:rFonts w:ascii="Montserrat" w:eastAsia="Montserrat" w:hAnsi="Montserrat" w:cs="Montserrat"/>
          <w:color w:val="555555"/>
          <w:sz w:val="23"/>
          <w:szCs w:val="23"/>
        </w:rPr>
        <w:t>Cookies</w:t>
      </w:r>
      <w:proofErr w:type="spellEnd"/>
      <w:r>
        <w:rPr>
          <w:rFonts w:ascii="Montserrat" w:eastAsia="Montserrat" w:hAnsi="Montserrat" w:cs="Montserrat"/>
          <w:color w:val="555555"/>
          <w:sz w:val="23"/>
          <w:szCs w:val="23"/>
        </w:rPr>
        <w:t xml:space="preserve"> — это небольшой фрагмент данных, который Сайт запрашивает у браузера, используемого на компьютере или мобильном устройстве Посетителя. </w:t>
      </w:r>
      <w:proofErr w:type="spellStart"/>
      <w:r>
        <w:rPr>
          <w:rFonts w:ascii="Montserrat" w:eastAsia="Montserrat" w:hAnsi="Montserrat" w:cs="Montserrat"/>
          <w:color w:val="555555"/>
          <w:sz w:val="23"/>
          <w:szCs w:val="23"/>
        </w:rPr>
        <w:t>Cookies</w:t>
      </w:r>
      <w:proofErr w:type="spellEnd"/>
      <w:r>
        <w:rPr>
          <w:rFonts w:ascii="Montserrat" w:eastAsia="Montserrat" w:hAnsi="Montserrat" w:cs="Montserrat"/>
          <w:color w:val="555555"/>
          <w:sz w:val="23"/>
          <w:szCs w:val="23"/>
        </w:rPr>
        <w:t xml:space="preserve"> отражают предпочтения Посетителя или его действия на Сайте, а также сведения об его оборудовании, дате и времени сессии. </w:t>
      </w:r>
      <w:proofErr w:type="spellStart"/>
      <w:r>
        <w:rPr>
          <w:rFonts w:ascii="Montserrat" w:eastAsia="Montserrat" w:hAnsi="Montserrat" w:cs="Montserrat"/>
          <w:color w:val="555555"/>
          <w:sz w:val="23"/>
          <w:szCs w:val="23"/>
        </w:rPr>
        <w:t>Сookies</w:t>
      </w:r>
      <w:proofErr w:type="spellEnd"/>
      <w:r>
        <w:rPr>
          <w:rFonts w:ascii="Montserrat" w:eastAsia="Montserrat" w:hAnsi="Montserrat" w:cs="Montserrat"/>
          <w:color w:val="555555"/>
          <w:sz w:val="23"/>
          <w:szCs w:val="23"/>
        </w:rPr>
        <w:t xml:space="preserve"> хранятся локально на компьютере или мобильном устройстве Посетителя. Посетитель может удалить сохраненные </w:t>
      </w:r>
      <w:proofErr w:type="spellStart"/>
      <w:r>
        <w:rPr>
          <w:rFonts w:ascii="Montserrat" w:eastAsia="Montserrat" w:hAnsi="Montserrat" w:cs="Montserrat"/>
          <w:color w:val="555555"/>
          <w:sz w:val="23"/>
          <w:szCs w:val="23"/>
        </w:rPr>
        <w:t>Сookies</w:t>
      </w:r>
      <w:proofErr w:type="spellEnd"/>
      <w:r>
        <w:rPr>
          <w:rFonts w:ascii="Montserrat" w:eastAsia="Montserrat" w:hAnsi="Montserrat" w:cs="Montserrat"/>
          <w:color w:val="555555"/>
          <w:sz w:val="23"/>
          <w:szCs w:val="23"/>
        </w:rPr>
        <w:t xml:space="preserve"> в настройках соответствующего браузера.</w:t>
      </w:r>
    </w:p>
    <w:p w14:paraId="00000009" w14:textId="77777777" w:rsidR="00A311EF" w:rsidRDefault="00000000">
      <w:pPr>
        <w:spacing w:before="400" w:after="400"/>
        <w:rPr>
          <w:rFonts w:ascii="Montserrat" w:eastAsia="Montserrat" w:hAnsi="Montserrat" w:cs="Montserrat"/>
          <w:color w:val="555555"/>
          <w:sz w:val="23"/>
          <w:szCs w:val="23"/>
        </w:rPr>
      </w:pPr>
      <w:r>
        <w:rPr>
          <w:rFonts w:ascii="Montserrat" w:eastAsia="Montserrat" w:hAnsi="Montserrat" w:cs="Montserrat"/>
          <w:color w:val="555555"/>
          <w:sz w:val="23"/>
          <w:szCs w:val="23"/>
        </w:rPr>
        <w:t>IP-адрес — это уникальный числовой идентификатор устройства, подключенного к локальной сети или Интернету. Этот адрес используется для идентификации устройств и маршрутизации данных в сетях, работающих по протоколу IP.</w:t>
      </w:r>
    </w:p>
    <w:p w14:paraId="0000000A" w14:textId="77777777" w:rsidR="00A311EF" w:rsidRDefault="00000000">
      <w:pPr>
        <w:pStyle w:val="2"/>
        <w:keepNext w:val="0"/>
        <w:keepLines w:val="0"/>
        <w:spacing w:before="460" w:after="340" w:line="270" w:lineRule="auto"/>
        <w:rPr>
          <w:rFonts w:ascii="Montserrat" w:eastAsia="Montserrat" w:hAnsi="Montserrat" w:cs="Montserrat"/>
          <w:color w:val="555555"/>
          <w:sz w:val="65"/>
          <w:szCs w:val="65"/>
        </w:rPr>
      </w:pPr>
      <w:bookmarkStart w:id="1" w:name="_5q6hzh51ljuz" w:colFirst="0" w:colLast="0"/>
      <w:bookmarkEnd w:id="1"/>
      <w:r>
        <w:rPr>
          <w:rFonts w:ascii="Montserrat" w:eastAsia="Montserrat" w:hAnsi="Montserrat" w:cs="Montserrat"/>
          <w:color w:val="555555"/>
          <w:sz w:val="65"/>
          <w:szCs w:val="65"/>
        </w:rPr>
        <w:t>2. Общие положения</w:t>
      </w:r>
    </w:p>
    <w:p w14:paraId="0000000B" w14:textId="77777777" w:rsidR="00A311EF" w:rsidRDefault="00000000">
      <w:pPr>
        <w:spacing w:before="400" w:after="400"/>
        <w:rPr>
          <w:rFonts w:ascii="Montserrat" w:eastAsia="Montserrat" w:hAnsi="Montserrat" w:cs="Montserrat"/>
          <w:color w:val="555555"/>
          <w:sz w:val="23"/>
          <w:szCs w:val="23"/>
        </w:rPr>
      </w:pPr>
      <w:r>
        <w:rPr>
          <w:rFonts w:ascii="Montserrat" w:eastAsia="Montserrat" w:hAnsi="Montserrat" w:cs="Montserrat"/>
          <w:color w:val="555555"/>
          <w:sz w:val="23"/>
          <w:szCs w:val="23"/>
        </w:rPr>
        <w:t xml:space="preserve">2.1. При первом посещении Сайта с помощью нового браузера или в режиме приватного просмотра Сайта предоставляется баннер, предупреждающий Посетителя об осуществлении сбора </w:t>
      </w:r>
      <w:proofErr w:type="spellStart"/>
      <w:r>
        <w:rPr>
          <w:rFonts w:ascii="Montserrat" w:eastAsia="Montserrat" w:hAnsi="Montserrat" w:cs="Montserrat"/>
          <w:color w:val="555555"/>
          <w:sz w:val="23"/>
          <w:szCs w:val="23"/>
        </w:rPr>
        <w:t>Сookies</w:t>
      </w:r>
      <w:proofErr w:type="spellEnd"/>
      <w:r>
        <w:rPr>
          <w:rFonts w:ascii="Montserrat" w:eastAsia="Montserrat" w:hAnsi="Montserrat" w:cs="Montserrat"/>
          <w:color w:val="555555"/>
          <w:sz w:val="23"/>
          <w:szCs w:val="23"/>
        </w:rPr>
        <w:t xml:space="preserve"> и запрашивающий согласие Посетителя на обработку его </w:t>
      </w:r>
      <w:proofErr w:type="spellStart"/>
      <w:r>
        <w:rPr>
          <w:rFonts w:ascii="Montserrat" w:eastAsia="Montserrat" w:hAnsi="Montserrat" w:cs="Montserrat"/>
          <w:color w:val="555555"/>
          <w:sz w:val="23"/>
          <w:szCs w:val="23"/>
        </w:rPr>
        <w:t>Сookies</w:t>
      </w:r>
      <w:proofErr w:type="spellEnd"/>
      <w:r>
        <w:rPr>
          <w:rFonts w:ascii="Montserrat" w:eastAsia="Montserrat" w:hAnsi="Montserrat" w:cs="Montserrat"/>
          <w:color w:val="555555"/>
          <w:sz w:val="23"/>
          <w:szCs w:val="23"/>
        </w:rPr>
        <w:t>.</w:t>
      </w:r>
    </w:p>
    <w:p w14:paraId="0000000C" w14:textId="77777777" w:rsidR="00A311EF" w:rsidRDefault="00000000">
      <w:pPr>
        <w:spacing w:before="400" w:after="400"/>
        <w:rPr>
          <w:rFonts w:ascii="Montserrat" w:eastAsia="Montserrat" w:hAnsi="Montserrat" w:cs="Montserrat"/>
          <w:color w:val="555555"/>
          <w:sz w:val="23"/>
          <w:szCs w:val="23"/>
        </w:rPr>
      </w:pPr>
      <w:r>
        <w:rPr>
          <w:rFonts w:ascii="Montserrat" w:eastAsia="Montserrat" w:hAnsi="Montserrat" w:cs="Montserrat"/>
          <w:color w:val="555555"/>
          <w:sz w:val="23"/>
          <w:szCs w:val="23"/>
        </w:rPr>
        <w:t xml:space="preserve">2.2. Нажимая кнопку «Согласиться» или продолжая пользоваться Сайтом, Посетитель предоставляет свое согласие на обработку его </w:t>
      </w:r>
      <w:proofErr w:type="spellStart"/>
      <w:r>
        <w:rPr>
          <w:rFonts w:ascii="Montserrat" w:eastAsia="Montserrat" w:hAnsi="Montserrat" w:cs="Montserrat"/>
          <w:color w:val="555555"/>
          <w:sz w:val="23"/>
          <w:szCs w:val="23"/>
        </w:rPr>
        <w:t>Сookies</w:t>
      </w:r>
      <w:proofErr w:type="spellEnd"/>
      <w:r>
        <w:rPr>
          <w:rFonts w:ascii="Montserrat" w:eastAsia="Montserrat" w:hAnsi="Montserrat" w:cs="Montserrat"/>
          <w:color w:val="555555"/>
          <w:sz w:val="23"/>
          <w:szCs w:val="23"/>
        </w:rPr>
        <w:t>, а также подтверждает согласие с положениями Политики. Продолжение пользоваться Сайтом означает осуществление Посетителем перехода по любой ссылке, размещенной на Сайте, или нажатие любой кнопки на Сайте, а также просмотр контента на любой странице Сайта.</w:t>
      </w:r>
    </w:p>
    <w:p w14:paraId="0000000D" w14:textId="77777777" w:rsidR="00A311EF" w:rsidRDefault="00000000">
      <w:pPr>
        <w:spacing w:before="400" w:after="400"/>
        <w:rPr>
          <w:rFonts w:ascii="Montserrat" w:eastAsia="Montserrat" w:hAnsi="Montserrat" w:cs="Montserrat"/>
          <w:color w:val="555555"/>
          <w:sz w:val="23"/>
          <w:szCs w:val="23"/>
        </w:rPr>
      </w:pPr>
      <w:r>
        <w:rPr>
          <w:rFonts w:ascii="Montserrat" w:eastAsia="Montserrat" w:hAnsi="Montserrat" w:cs="Montserrat"/>
          <w:color w:val="555555"/>
          <w:sz w:val="23"/>
          <w:szCs w:val="23"/>
        </w:rPr>
        <w:t xml:space="preserve">2.3. Посетитель может отказаться от использования </w:t>
      </w:r>
      <w:proofErr w:type="spellStart"/>
      <w:r>
        <w:rPr>
          <w:rFonts w:ascii="Montserrat" w:eastAsia="Montserrat" w:hAnsi="Montserrat" w:cs="Montserrat"/>
          <w:color w:val="555555"/>
          <w:sz w:val="23"/>
          <w:szCs w:val="23"/>
        </w:rPr>
        <w:t>Сookies</w:t>
      </w:r>
      <w:proofErr w:type="spellEnd"/>
      <w:r>
        <w:rPr>
          <w:rFonts w:ascii="Montserrat" w:eastAsia="Montserrat" w:hAnsi="Montserrat" w:cs="Montserrat"/>
          <w:color w:val="555555"/>
          <w:sz w:val="23"/>
          <w:szCs w:val="23"/>
        </w:rPr>
        <w:t xml:space="preserve"> в настройках своего браузера (ознакомиться с данной возможностью можно в разделе «Справка» соответствующего браузера). В таком случае Сайт будет использовать только те </w:t>
      </w:r>
      <w:proofErr w:type="spellStart"/>
      <w:r>
        <w:rPr>
          <w:rFonts w:ascii="Montserrat" w:eastAsia="Montserrat" w:hAnsi="Montserrat" w:cs="Montserrat"/>
          <w:color w:val="555555"/>
          <w:sz w:val="23"/>
          <w:szCs w:val="23"/>
        </w:rPr>
        <w:t>Cookies</w:t>
      </w:r>
      <w:proofErr w:type="spellEnd"/>
      <w:r>
        <w:rPr>
          <w:rFonts w:ascii="Montserrat" w:eastAsia="Montserrat" w:hAnsi="Montserrat" w:cs="Montserrat"/>
          <w:color w:val="555555"/>
          <w:sz w:val="23"/>
          <w:szCs w:val="23"/>
        </w:rPr>
        <w:t>, которые строго необходимы для его функционирования и предлагаемых им сервисов, однако такой отказ может привести к некорректной работе Сайта.</w:t>
      </w:r>
    </w:p>
    <w:p w14:paraId="0000000E" w14:textId="77777777" w:rsidR="00A311EF" w:rsidRDefault="00000000">
      <w:pPr>
        <w:spacing w:before="400" w:after="400"/>
        <w:rPr>
          <w:rFonts w:ascii="Montserrat" w:eastAsia="Montserrat" w:hAnsi="Montserrat" w:cs="Montserrat"/>
          <w:color w:val="555555"/>
          <w:sz w:val="23"/>
          <w:szCs w:val="23"/>
        </w:rPr>
      </w:pPr>
      <w:r>
        <w:rPr>
          <w:rFonts w:ascii="Montserrat" w:eastAsia="Montserrat" w:hAnsi="Montserrat" w:cs="Montserrat"/>
          <w:color w:val="555555"/>
          <w:sz w:val="23"/>
          <w:szCs w:val="23"/>
        </w:rPr>
        <w:lastRenderedPageBreak/>
        <w:t>2.4. Политика применяется только к Сайту. Компания не контролирует и не несет ответственность за сайты третьих лиц, на которые Посетитель может перейти по ссылкам, доступным на Сайте.</w:t>
      </w:r>
    </w:p>
    <w:p w14:paraId="0000000F" w14:textId="77777777" w:rsidR="00A311EF" w:rsidRDefault="00000000">
      <w:pPr>
        <w:pStyle w:val="2"/>
        <w:keepNext w:val="0"/>
        <w:keepLines w:val="0"/>
        <w:spacing w:before="460" w:after="340" w:line="270" w:lineRule="auto"/>
        <w:rPr>
          <w:rFonts w:ascii="Montserrat" w:eastAsia="Montserrat" w:hAnsi="Montserrat" w:cs="Montserrat"/>
          <w:color w:val="555555"/>
          <w:sz w:val="65"/>
          <w:szCs w:val="65"/>
        </w:rPr>
      </w:pPr>
      <w:bookmarkStart w:id="2" w:name="_lbn0b3r4hqd7" w:colFirst="0" w:colLast="0"/>
      <w:bookmarkEnd w:id="2"/>
      <w:r>
        <w:rPr>
          <w:rFonts w:ascii="Montserrat" w:eastAsia="Montserrat" w:hAnsi="Montserrat" w:cs="Montserrat"/>
          <w:color w:val="555555"/>
          <w:sz w:val="65"/>
          <w:szCs w:val="65"/>
        </w:rPr>
        <w:t>3. Обработка данных на Сайте</w:t>
      </w:r>
    </w:p>
    <w:p w14:paraId="00000010" w14:textId="77777777" w:rsidR="00A311EF" w:rsidRDefault="00000000">
      <w:pPr>
        <w:spacing w:before="400" w:after="400"/>
        <w:rPr>
          <w:rFonts w:ascii="Montserrat" w:eastAsia="Montserrat" w:hAnsi="Montserrat" w:cs="Montserrat"/>
          <w:color w:val="555555"/>
          <w:sz w:val="23"/>
          <w:szCs w:val="23"/>
        </w:rPr>
      </w:pPr>
      <w:r>
        <w:rPr>
          <w:rFonts w:ascii="Montserrat" w:eastAsia="Montserrat" w:hAnsi="Montserrat" w:cs="Montserrat"/>
          <w:color w:val="555555"/>
          <w:sz w:val="23"/>
          <w:szCs w:val="23"/>
        </w:rPr>
        <w:t>3.1. Политика устанавливает обязательства Компании по неразглашению и обеспечению режима защиты конфиденциальности данных Посетителя, которые Компания может получить во время посещения Посетителем Сайта.</w:t>
      </w:r>
    </w:p>
    <w:p w14:paraId="00000011" w14:textId="77777777" w:rsidR="00A311EF" w:rsidRDefault="00000000">
      <w:pPr>
        <w:spacing w:before="400" w:after="400"/>
        <w:rPr>
          <w:rFonts w:ascii="Montserrat" w:eastAsia="Montserrat" w:hAnsi="Montserrat" w:cs="Montserrat"/>
          <w:color w:val="555555"/>
          <w:sz w:val="23"/>
          <w:szCs w:val="23"/>
        </w:rPr>
      </w:pPr>
      <w:r>
        <w:rPr>
          <w:rFonts w:ascii="Montserrat" w:eastAsia="Montserrat" w:hAnsi="Montserrat" w:cs="Montserrat"/>
          <w:color w:val="555555"/>
          <w:sz w:val="23"/>
          <w:szCs w:val="23"/>
        </w:rPr>
        <w:t xml:space="preserve">3.2. Компания защищает данные, которые автоматически передаются ей при посещении Посетителем страниц Сайта, на которых установлен статистический скрипт системы (Яндекс Метрика, Google Analytics) в объеме данных </w:t>
      </w:r>
      <w:proofErr w:type="gramStart"/>
      <w:r>
        <w:rPr>
          <w:rFonts w:ascii="Montserrat" w:eastAsia="Montserrat" w:hAnsi="Montserrat" w:cs="Montserrat"/>
          <w:color w:val="555555"/>
          <w:sz w:val="23"/>
          <w:szCs w:val="23"/>
        </w:rPr>
        <w:t>о пользовательском устройстве</w:t>
      </w:r>
      <w:proofErr w:type="gramEnd"/>
      <w:r>
        <w:rPr>
          <w:rFonts w:ascii="Montserrat" w:eastAsia="Montserrat" w:hAnsi="Montserrat" w:cs="Montserrat"/>
          <w:color w:val="555555"/>
          <w:sz w:val="23"/>
          <w:szCs w:val="23"/>
        </w:rPr>
        <w:t xml:space="preserve"> среди которых:</w:t>
      </w:r>
    </w:p>
    <w:p w14:paraId="00000012" w14:textId="77777777" w:rsidR="00A311EF" w:rsidRDefault="00000000">
      <w:pPr>
        <w:numPr>
          <w:ilvl w:val="0"/>
          <w:numId w:val="1"/>
        </w:numPr>
        <w:spacing w:before="400"/>
        <w:ind w:left="1040"/>
      </w:pPr>
      <w:r>
        <w:rPr>
          <w:rFonts w:ascii="Montserrat" w:eastAsia="Montserrat" w:hAnsi="Montserrat" w:cs="Montserrat"/>
          <w:color w:val="555555"/>
          <w:sz w:val="23"/>
          <w:szCs w:val="23"/>
        </w:rPr>
        <w:t>разрешение, версия и другие атрибуты, характеризуемые пользовательское устройство;</w:t>
      </w:r>
    </w:p>
    <w:p w14:paraId="00000013" w14:textId="77777777" w:rsidR="00A311EF" w:rsidRDefault="00000000">
      <w:pPr>
        <w:numPr>
          <w:ilvl w:val="0"/>
          <w:numId w:val="1"/>
        </w:numPr>
        <w:ind w:left="1040"/>
      </w:pPr>
      <w:r>
        <w:rPr>
          <w:rFonts w:ascii="Montserrat" w:eastAsia="Montserrat" w:hAnsi="Montserrat" w:cs="Montserrat"/>
          <w:color w:val="555555"/>
          <w:sz w:val="23"/>
          <w:szCs w:val="23"/>
        </w:rPr>
        <w:t>пользовательские клики, просмотры страниц, заполнения полей, показы и просмотры баннеров и видео;</w:t>
      </w:r>
    </w:p>
    <w:p w14:paraId="00000014" w14:textId="77777777" w:rsidR="00A311EF" w:rsidRDefault="00000000">
      <w:pPr>
        <w:numPr>
          <w:ilvl w:val="0"/>
          <w:numId w:val="1"/>
        </w:numPr>
        <w:ind w:left="1040"/>
      </w:pPr>
      <w:r>
        <w:rPr>
          <w:rFonts w:ascii="Montserrat" w:eastAsia="Montserrat" w:hAnsi="Montserrat" w:cs="Montserrat"/>
          <w:color w:val="555555"/>
          <w:sz w:val="23"/>
          <w:szCs w:val="23"/>
        </w:rPr>
        <w:t>данные, характеризующие аудиторные сегменты;</w:t>
      </w:r>
    </w:p>
    <w:p w14:paraId="00000015" w14:textId="77777777" w:rsidR="00A311EF" w:rsidRDefault="00000000">
      <w:pPr>
        <w:numPr>
          <w:ilvl w:val="0"/>
          <w:numId w:val="1"/>
        </w:numPr>
        <w:ind w:left="1040"/>
      </w:pPr>
      <w:r>
        <w:rPr>
          <w:rFonts w:ascii="Montserrat" w:eastAsia="Montserrat" w:hAnsi="Montserrat" w:cs="Montserrat"/>
          <w:color w:val="555555"/>
          <w:sz w:val="23"/>
          <w:szCs w:val="23"/>
        </w:rPr>
        <w:t>параметры сессии;</w:t>
      </w:r>
    </w:p>
    <w:p w14:paraId="00000016" w14:textId="77777777" w:rsidR="00A311EF" w:rsidRDefault="00000000">
      <w:pPr>
        <w:numPr>
          <w:ilvl w:val="0"/>
          <w:numId w:val="1"/>
        </w:numPr>
        <w:spacing w:after="540"/>
        <w:ind w:left="1040"/>
      </w:pPr>
      <w:r>
        <w:rPr>
          <w:rFonts w:ascii="Montserrat" w:eastAsia="Montserrat" w:hAnsi="Montserrat" w:cs="Montserrat"/>
          <w:color w:val="555555"/>
          <w:sz w:val="23"/>
          <w:szCs w:val="23"/>
        </w:rPr>
        <w:t>данные о времени посещения.</w:t>
      </w:r>
    </w:p>
    <w:p w14:paraId="00000017" w14:textId="77777777" w:rsidR="00A311EF" w:rsidRDefault="00000000">
      <w:pPr>
        <w:pStyle w:val="2"/>
        <w:keepNext w:val="0"/>
        <w:keepLines w:val="0"/>
        <w:spacing w:before="460" w:after="340" w:line="270" w:lineRule="auto"/>
        <w:rPr>
          <w:rFonts w:ascii="Montserrat" w:eastAsia="Montserrat" w:hAnsi="Montserrat" w:cs="Montserrat"/>
          <w:color w:val="555555"/>
          <w:sz w:val="65"/>
          <w:szCs w:val="65"/>
        </w:rPr>
      </w:pPr>
      <w:bookmarkStart w:id="3" w:name="_773ptn7ezskf" w:colFirst="0" w:colLast="0"/>
      <w:bookmarkEnd w:id="3"/>
      <w:r>
        <w:rPr>
          <w:rFonts w:ascii="Montserrat" w:eastAsia="Montserrat" w:hAnsi="Montserrat" w:cs="Montserrat"/>
          <w:color w:val="555555"/>
          <w:sz w:val="65"/>
          <w:szCs w:val="65"/>
        </w:rPr>
        <w:t xml:space="preserve">4. Виды </w:t>
      </w:r>
      <w:proofErr w:type="spellStart"/>
      <w:r>
        <w:rPr>
          <w:rFonts w:ascii="Montserrat" w:eastAsia="Montserrat" w:hAnsi="Montserrat" w:cs="Montserrat"/>
          <w:color w:val="555555"/>
          <w:sz w:val="65"/>
          <w:szCs w:val="65"/>
        </w:rPr>
        <w:t>Cookies</w:t>
      </w:r>
      <w:proofErr w:type="spellEnd"/>
    </w:p>
    <w:p w14:paraId="00000018" w14:textId="77777777" w:rsidR="00A311EF" w:rsidRDefault="00000000">
      <w:pPr>
        <w:spacing w:before="400" w:after="400"/>
        <w:rPr>
          <w:rFonts w:ascii="Montserrat" w:eastAsia="Montserrat" w:hAnsi="Montserrat" w:cs="Montserrat"/>
          <w:color w:val="555555"/>
          <w:sz w:val="23"/>
          <w:szCs w:val="23"/>
        </w:rPr>
      </w:pPr>
      <w:r>
        <w:rPr>
          <w:rFonts w:ascii="Montserrat" w:eastAsia="Montserrat" w:hAnsi="Montserrat" w:cs="Montserrat"/>
          <w:color w:val="555555"/>
          <w:sz w:val="23"/>
          <w:szCs w:val="23"/>
        </w:rPr>
        <w:t>4.1. Сессионные</w:t>
      </w:r>
    </w:p>
    <w:p w14:paraId="00000019" w14:textId="77777777" w:rsidR="00A311EF" w:rsidRDefault="00000000">
      <w:pPr>
        <w:spacing w:before="400" w:after="400"/>
        <w:rPr>
          <w:rFonts w:ascii="Montserrat" w:eastAsia="Montserrat" w:hAnsi="Montserrat" w:cs="Montserrat"/>
          <w:color w:val="555555"/>
          <w:sz w:val="23"/>
          <w:szCs w:val="23"/>
        </w:rPr>
      </w:pPr>
      <w:r>
        <w:rPr>
          <w:rFonts w:ascii="Montserrat" w:eastAsia="Montserrat" w:hAnsi="Montserrat" w:cs="Montserrat"/>
          <w:color w:val="555555"/>
          <w:sz w:val="23"/>
          <w:szCs w:val="23"/>
        </w:rPr>
        <w:t xml:space="preserve">Такие </w:t>
      </w:r>
      <w:proofErr w:type="spellStart"/>
      <w:r>
        <w:rPr>
          <w:rFonts w:ascii="Montserrat" w:eastAsia="Montserrat" w:hAnsi="Montserrat" w:cs="Montserrat"/>
          <w:color w:val="555555"/>
          <w:sz w:val="23"/>
          <w:szCs w:val="23"/>
        </w:rPr>
        <w:t>Cookies</w:t>
      </w:r>
      <w:proofErr w:type="spellEnd"/>
      <w:r>
        <w:rPr>
          <w:rFonts w:ascii="Montserrat" w:eastAsia="Montserrat" w:hAnsi="Montserrat" w:cs="Montserrat"/>
          <w:color w:val="555555"/>
          <w:sz w:val="23"/>
          <w:szCs w:val="23"/>
        </w:rPr>
        <w:t xml:space="preserve"> существуют только во временной памяти в течение времени, когда Посетитель находится на странице Сайта. Браузеры обычно удаляют сессионные </w:t>
      </w:r>
      <w:proofErr w:type="spellStart"/>
      <w:r>
        <w:rPr>
          <w:rFonts w:ascii="Montserrat" w:eastAsia="Montserrat" w:hAnsi="Montserrat" w:cs="Montserrat"/>
          <w:color w:val="555555"/>
          <w:sz w:val="23"/>
          <w:szCs w:val="23"/>
        </w:rPr>
        <w:t>Cookies</w:t>
      </w:r>
      <w:proofErr w:type="spellEnd"/>
      <w:r>
        <w:rPr>
          <w:rFonts w:ascii="Montserrat" w:eastAsia="Montserrat" w:hAnsi="Montserrat" w:cs="Montserrat"/>
          <w:color w:val="555555"/>
          <w:sz w:val="23"/>
          <w:szCs w:val="23"/>
        </w:rPr>
        <w:t xml:space="preserve"> после того, как Посетитель закрывает окно Сайта. Сессионные </w:t>
      </w:r>
      <w:proofErr w:type="spellStart"/>
      <w:r>
        <w:rPr>
          <w:rFonts w:ascii="Montserrat" w:eastAsia="Montserrat" w:hAnsi="Montserrat" w:cs="Montserrat"/>
          <w:color w:val="555555"/>
          <w:sz w:val="23"/>
          <w:szCs w:val="23"/>
        </w:rPr>
        <w:t>Cookies</w:t>
      </w:r>
      <w:proofErr w:type="spellEnd"/>
      <w:r>
        <w:rPr>
          <w:rFonts w:ascii="Montserrat" w:eastAsia="Montserrat" w:hAnsi="Montserrat" w:cs="Montserrat"/>
          <w:color w:val="555555"/>
          <w:sz w:val="23"/>
          <w:szCs w:val="23"/>
        </w:rPr>
        <w:t xml:space="preserve"> позволяют Сайту помнить информацию о выборе Посетителя на предыдущей странице Сайте, чтобы избежать необходимости повторного ввода информации.</w:t>
      </w:r>
    </w:p>
    <w:p w14:paraId="0000001A" w14:textId="77777777" w:rsidR="00A311EF" w:rsidRDefault="00000000">
      <w:pPr>
        <w:spacing w:before="400" w:after="400"/>
        <w:rPr>
          <w:rFonts w:ascii="Montserrat" w:eastAsia="Montserrat" w:hAnsi="Montserrat" w:cs="Montserrat"/>
          <w:color w:val="555555"/>
          <w:sz w:val="23"/>
          <w:szCs w:val="23"/>
        </w:rPr>
      </w:pPr>
      <w:r>
        <w:rPr>
          <w:rFonts w:ascii="Montserrat" w:eastAsia="Montserrat" w:hAnsi="Montserrat" w:cs="Montserrat"/>
          <w:color w:val="555555"/>
          <w:sz w:val="23"/>
          <w:szCs w:val="23"/>
        </w:rPr>
        <w:lastRenderedPageBreak/>
        <w:t>4.2. Постоянные</w:t>
      </w:r>
    </w:p>
    <w:p w14:paraId="0000001B" w14:textId="77777777" w:rsidR="00A311EF" w:rsidRDefault="00000000">
      <w:pPr>
        <w:spacing w:before="400" w:after="400"/>
        <w:rPr>
          <w:rFonts w:ascii="Montserrat" w:eastAsia="Montserrat" w:hAnsi="Montserrat" w:cs="Montserrat"/>
          <w:color w:val="555555"/>
          <w:sz w:val="23"/>
          <w:szCs w:val="23"/>
        </w:rPr>
      </w:pPr>
      <w:proofErr w:type="spellStart"/>
      <w:r>
        <w:rPr>
          <w:rFonts w:ascii="Montserrat" w:eastAsia="Montserrat" w:hAnsi="Montserrat" w:cs="Montserrat"/>
          <w:color w:val="555555"/>
          <w:sz w:val="23"/>
          <w:szCs w:val="23"/>
        </w:rPr>
        <w:t>Сookies</w:t>
      </w:r>
      <w:proofErr w:type="spellEnd"/>
      <w:r>
        <w:rPr>
          <w:rFonts w:ascii="Montserrat" w:eastAsia="Montserrat" w:hAnsi="Montserrat" w:cs="Montserrat"/>
          <w:color w:val="555555"/>
          <w:sz w:val="23"/>
          <w:szCs w:val="23"/>
        </w:rPr>
        <w:t xml:space="preserve">, которые хранятся на компьютере Посетителя и не удаляются при закрытии браузера. Постоянные </w:t>
      </w:r>
      <w:proofErr w:type="spellStart"/>
      <w:r>
        <w:rPr>
          <w:rFonts w:ascii="Montserrat" w:eastAsia="Montserrat" w:hAnsi="Montserrat" w:cs="Montserrat"/>
          <w:color w:val="555555"/>
          <w:sz w:val="23"/>
          <w:szCs w:val="23"/>
        </w:rPr>
        <w:t>Сookies</w:t>
      </w:r>
      <w:proofErr w:type="spellEnd"/>
      <w:r>
        <w:rPr>
          <w:rFonts w:ascii="Montserrat" w:eastAsia="Montserrat" w:hAnsi="Montserrat" w:cs="Montserrat"/>
          <w:color w:val="555555"/>
          <w:sz w:val="23"/>
          <w:szCs w:val="23"/>
        </w:rPr>
        <w:t xml:space="preserve"> могут сохранять пользовательские настройки для Сайта, позволяя использовать эти предпочтения в будущих сеансах просмотра. Такие </w:t>
      </w:r>
      <w:proofErr w:type="spellStart"/>
      <w:r>
        <w:rPr>
          <w:rFonts w:ascii="Montserrat" w:eastAsia="Montserrat" w:hAnsi="Montserrat" w:cs="Montserrat"/>
          <w:color w:val="555555"/>
          <w:sz w:val="23"/>
          <w:szCs w:val="23"/>
        </w:rPr>
        <w:t>Cookies</w:t>
      </w:r>
      <w:proofErr w:type="spellEnd"/>
      <w:r>
        <w:rPr>
          <w:rFonts w:ascii="Montserrat" w:eastAsia="Montserrat" w:hAnsi="Montserrat" w:cs="Montserrat"/>
          <w:color w:val="555555"/>
          <w:sz w:val="23"/>
          <w:szCs w:val="23"/>
        </w:rPr>
        <w:t xml:space="preserve"> позволяют идентифицировать Посетителя как уникального пользователя Сайта, и при возвращении на Сайт помогают вспомнить информацию о Посетителе и ранее совершенных действиях.</w:t>
      </w:r>
    </w:p>
    <w:p w14:paraId="0000001C" w14:textId="77777777" w:rsidR="00A311EF" w:rsidRDefault="00000000">
      <w:pPr>
        <w:spacing w:before="400" w:after="400"/>
        <w:rPr>
          <w:rFonts w:ascii="Montserrat" w:eastAsia="Montserrat" w:hAnsi="Montserrat" w:cs="Montserrat"/>
          <w:color w:val="555555"/>
          <w:sz w:val="23"/>
          <w:szCs w:val="23"/>
        </w:rPr>
      </w:pPr>
      <w:r>
        <w:rPr>
          <w:rFonts w:ascii="Montserrat" w:eastAsia="Montserrat" w:hAnsi="Montserrat" w:cs="Montserrat"/>
          <w:color w:val="555555"/>
          <w:sz w:val="23"/>
          <w:szCs w:val="23"/>
        </w:rPr>
        <w:t>4.3. Статистические</w:t>
      </w:r>
    </w:p>
    <w:p w14:paraId="0000001D" w14:textId="77777777" w:rsidR="00A311EF" w:rsidRDefault="00000000">
      <w:pPr>
        <w:spacing w:before="400" w:after="400"/>
        <w:rPr>
          <w:rFonts w:ascii="Montserrat" w:eastAsia="Montserrat" w:hAnsi="Montserrat" w:cs="Montserrat"/>
          <w:color w:val="555555"/>
          <w:sz w:val="23"/>
          <w:szCs w:val="23"/>
        </w:rPr>
      </w:pPr>
      <w:r>
        <w:rPr>
          <w:rFonts w:ascii="Montserrat" w:eastAsia="Montserrat" w:hAnsi="Montserrat" w:cs="Montserrat"/>
          <w:color w:val="555555"/>
          <w:sz w:val="23"/>
          <w:szCs w:val="23"/>
        </w:rPr>
        <w:t xml:space="preserve">Такие </w:t>
      </w:r>
      <w:proofErr w:type="spellStart"/>
      <w:r>
        <w:rPr>
          <w:rFonts w:ascii="Montserrat" w:eastAsia="Montserrat" w:hAnsi="Montserrat" w:cs="Montserrat"/>
          <w:color w:val="555555"/>
          <w:sz w:val="23"/>
          <w:szCs w:val="23"/>
        </w:rPr>
        <w:t>Cookies</w:t>
      </w:r>
      <w:proofErr w:type="spellEnd"/>
      <w:r>
        <w:rPr>
          <w:rFonts w:ascii="Montserrat" w:eastAsia="Montserrat" w:hAnsi="Montserrat" w:cs="Montserrat"/>
          <w:color w:val="555555"/>
          <w:sz w:val="23"/>
          <w:szCs w:val="23"/>
        </w:rPr>
        <w:t xml:space="preserve"> включают в себя информацию о том, как Посетитель использует Сайт. Например, какие страницы Посетитель посещает, по каким ссылкам переходит. Главная цель таких </w:t>
      </w:r>
      <w:proofErr w:type="spellStart"/>
      <w:r>
        <w:rPr>
          <w:rFonts w:ascii="Montserrat" w:eastAsia="Montserrat" w:hAnsi="Montserrat" w:cs="Montserrat"/>
          <w:color w:val="555555"/>
          <w:sz w:val="23"/>
          <w:szCs w:val="23"/>
        </w:rPr>
        <w:t>Cookies</w:t>
      </w:r>
      <w:proofErr w:type="spellEnd"/>
      <w:r>
        <w:rPr>
          <w:rFonts w:ascii="Montserrat" w:eastAsia="Montserrat" w:hAnsi="Montserrat" w:cs="Montserrat"/>
          <w:color w:val="555555"/>
          <w:sz w:val="23"/>
          <w:szCs w:val="23"/>
        </w:rPr>
        <w:t xml:space="preserve"> — улучшение функций Сайта.</w:t>
      </w:r>
    </w:p>
    <w:p w14:paraId="0000001E" w14:textId="77777777" w:rsidR="00A311EF" w:rsidRDefault="00000000">
      <w:pPr>
        <w:spacing w:before="400" w:after="400"/>
        <w:rPr>
          <w:rFonts w:ascii="Montserrat" w:eastAsia="Montserrat" w:hAnsi="Montserrat" w:cs="Montserrat"/>
          <w:color w:val="555555"/>
          <w:sz w:val="23"/>
          <w:szCs w:val="23"/>
        </w:rPr>
      </w:pPr>
      <w:r>
        <w:rPr>
          <w:rFonts w:ascii="Montserrat" w:eastAsia="Montserrat" w:hAnsi="Montserrat" w:cs="Montserrat"/>
          <w:color w:val="555555"/>
          <w:sz w:val="23"/>
          <w:szCs w:val="23"/>
        </w:rPr>
        <w:t>4.4. Обязательные</w:t>
      </w:r>
    </w:p>
    <w:p w14:paraId="0000001F" w14:textId="77777777" w:rsidR="00A311EF" w:rsidRDefault="00000000">
      <w:pPr>
        <w:spacing w:before="400" w:after="400"/>
        <w:rPr>
          <w:rFonts w:ascii="Montserrat" w:eastAsia="Montserrat" w:hAnsi="Montserrat" w:cs="Montserrat"/>
          <w:color w:val="555555"/>
          <w:sz w:val="23"/>
          <w:szCs w:val="23"/>
        </w:rPr>
      </w:pPr>
      <w:r>
        <w:rPr>
          <w:rFonts w:ascii="Montserrat" w:eastAsia="Montserrat" w:hAnsi="Montserrat" w:cs="Montserrat"/>
          <w:color w:val="555555"/>
          <w:sz w:val="23"/>
          <w:szCs w:val="23"/>
        </w:rPr>
        <w:t xml:space="preserve">Минимальный набор </w:t>
      </w:r>
      <w:proofErr w:type="spellStart"/>
      <w:r>
        <w:rPr>
          <w:rFonts w:ascii="Montserrat" w:eastAsia="Montserrat" w:hAnsi="Montserrat" w:cs="Montserrat"/>
          <w:color w:val="555555"/>
          <w:sz w:val="23"/>
          <w:szCs w:val="23"/>
        </w:rPr>
        <w:t>Cookies</w:t>
      </w:r>
      <w:proofErr w:type="spellEnd"/>
      <w:r>
        <w:rPr>
          <w:rFonts w:ascii="Montserrat" w:eastAsia="Montserrat" w:hAnsi="Montserrat" w:cs="Montserrat"/>
          <w:color w:val="555555"/>
          <w:sz w:val="23"/>
          <w:szCs w:val="23"/>
        </w:rPr>
        <w:t>, использование которых необходимо для корректной работы Сайта.</w:t>
      </w:r>
    </w:p>
    <w:p w14:paraId="00000020" w14:textId="77777777" w:rsidR="00A311EF" w:rsidRDefault="00000000">
      <w:pPr>
        <w:pStyle w:val="2"/>
        <w:keepNext w:val="0"/>
        <w:keepLines w:val="0"/>
        <w:spacing w:before="460" w:after="340" w:line="270" w:lineRule="auto"/>
        <w:rPr>
          <w:rFonts w:ascii="Montserrat" w:eastAsia="Montserrat" w:hAnsi="Montserrat" w:cs="Montserrat"/>
          <w:color w:val="555555"/>
          <w:sz w:val="65"/>
          <w:szCs w:val="65"/>
        </w:rPr>
      </w:pPr>
      <w:bookmarkStart w:id="4" w:name="_hhrzqnjzmr6v" w:colFirst="0" w:colLast="0"/>
      <w:bookmarkEnd w:id="4"/>
      <w:r>
        <w:rPr>
          <w:rFonts w:ascii="Montserrat" w:eastAsia="Montserrat" w:hAnsi="Montserrat" w:cs="Montserrat"/>
          <w:color w:val="555555"/>
          <w:sz w:val="65"/>
          <w:szCs w:val="65"/>
        </w:rPr>
        <w:t>5. Цели сбора данных Посетителя</w:t>
      </w:r>
    </w:p>
    <w:p w14:paraId="00000021" w14:textId="77777777" w:rsidR="00A311EF" w:rsidRDefault="00000000">
      <w:pPr>
        <w:spacing w:before="400" w:after="400"/>
        <w:rPr>
          <w:rFonts w:ascii="Montserrat" w:eastAsia="Montserrat" w:hAnsi="Montserrat" w:cs="Montserrat"/>
          <w:color w:val="555555"/>
          <w:sz w:val="23"/>
          <w:szCs w:val="23"/>
        </w:rPr>
      </w:pPr>
      <w:r>
        <w:rPr>
          <w:rFonts w:ascii="Montserrat" w:eastAsia="Montserrat" w:hAnsi="Montserrat" w:cs="Montserrat"/>
          <w:color w:val="555555"/>
          <w:sz w:val="23"/>
          <w:szCs w:val="23"/>
        </w:rPr>
        <w:t xml:space="preserve">5.1. </w:t>
      </w:r>
      <w:proofErr w:type="spellStart"/>
      <w:r>
        <w:rPr>
          <w:rFonts w:ascii="Montserrat" w:eastAsia="Montserrat" w:hAnsi="Montserrat" w:cs="Montserrat"/>
          <w:color w:val="555555"/>
          <w:sz w:val="23"/>
          <w:szCs w:val="23"/>
        </w:rPr>
        <w:t>Cookies</w:t>
      </w:r>
      <w:proofErr w:type="spellEnd"/>
      <w:r>
        <w:rPr>
          <w:rFonts w:ascii="Montserrat" w:eastAsia="Montserrat" w:hAnsi="Montserrat" w:cs="Montserrat"/>
          <w:color w:val="555555"/>
          <w:sz w:val="23"/>
          <w:szCs w:val="23"/>
        </w:rPr>
        <w:t xml:space="preserve"> используются Компанией в целях улучшения работы Сайта.</w:t>
      </w:r>
    </w:p>
    <w:p w14:paraId="00000022" w14:textId="77777777" w:rsidR="00A311EF" w:rsidRDefault="00000000">
      <w:pPr>
        <w:spacing w:before="400" w:after="400"/>
        <w:rPr>
          <w:rFonts w:ascii="Montserrat" w:eastAsia="Montserrat" w:hAnsi="Montserrat" w:cs="Montserrat"/>
          <w:color w:val="555555"/>
          <w:sz w:val="23"/>
          <w:szCs w:val="23"/>
        </w:rPr>
      </w:pPr>
      <w:r>
        <w:rPr>
          <w:rFonts w:ascii="Montserrat" w:eastAsia="Montserrat" w:hAnsi="Montserrat" w:cs="Montserrat"/>
          <w:color w:val="555555"/>
          <w:sz w:val="23"/>
          <w:szCs w:val="23"/>
        </w:rPr>
        <w:t>5.2. Сведения о действиях Посетителей обрабатываются для совершенствования услуг Компании, определения предпочтений Посетителей, предоставления целевой информации по услугам Компании.</w:t>
      </w:r>
    </w:p>
    <w:p w14:paraId="00000023" w14:textId="77777777" w:rsidR="00A311EF" w:rsidRDefault="00000000">
      <w:pPr>
        <w:pStyle w:val="2"/>
        <w:keepNext w:val="0"/>
        <w:keepLines w:val="0"/>
        <w:spacing w:before="460" w:after="340" w:line="270" w:lineRule="auto"/>
        <w:rPr>
          <w:rFonts w:ascii="Montserrat" w:eastAsia="Montserrat" w:hAnsi="Montserrat" w:cs="Montserrat"/>
          <w:color w:val="555555"/>
          <w:sz w:val="65"/>
          <w:szCs w:val="65"/>
        </w:rPr>
      </w:pPr>
      <w:bookmarkStart w:id="5" w:name="_ojg6sryaeu1h" w:colFirst="0" w:colLast="0"/>
      <w:bookmarkEnd w:id="5"/>
      <w:r>
        <w:rPr>
          <w:rFonts w:ascii="Montserrat" w:eastAsia="Montserrat" w:hAnsi="Montserrat" w:cs="Montserrat"/>
          <w:color w:val="555555"/>
          <w:sz w:val="65"/>
          <w:szCs w:val="65"/>
        </w:rPr>
        <w:lastRenderedPageBreak/>
        <w:t>6. Дополнительные условия</w:t>
      </w:r>
    </w:p>
    <w:p w14:paraId="00000024" w14:textId="77777777" w:rsidR="00A311EF" w:rsidRDefault="00000000">
      <w:pPr>
        <w:spacing w:before="400" w:after="400"/>
        <w:rPr>
          <w:rFonts w:ascii="Montserrat" w:eastAsia="Montserrat" w:hAnsi="Montserrat" w:cs="Montserrat"/>
          <w:color w:val="555555"/>
          <w:sz w:val="23"/>
          <w:szCs w:val="23"/>
        </w:rPr>
      </w:pPr>
      <w:r>
        <w:rPr>
          <w:rFonts w:ascii="Montserrat" w:eastAsia="Montserrat" w:hAnsi="Montserrat" w:cs="Montserrat"/>
          <w:color w:val="555555"/>
          <w:sz w:val="23"/>
          <w:szCs w:val="23"/>
        </w:rPr>
        <w:t>6.1. Владелец Сайта вправе вносить изменения в Политику.</w:t>
      </w:r>
    </w:p>
    <w:p w14:paraId="00000025" w14:textId="77777777" w:rsidR="00A311EF" w:rsidRDefault="00000000">
      <w:pPr>
        <w:spacing w:before="400" w:after="400"/>
        <w:rPr>
          <w:rFonts w:ascii="Montserrat" w:eastAsia="Montserrat" w:hAnsi="Montserrat" w:cs="Montserrat"/>
          <w:color w:val="555555"/>
          <w:sz w:val="23"/>
          <w:szCs w:val="23"/>
        </w:rPr>
      </w:pPr>
      <w:r>
        <w:rPr>
          <w:rFonts w:ascii="Montserrat" w:eastAsia="Montserrat" w:hAnsi="Montserrat" w:cs="Montserrat"/>
          <w:color w:val="555555"/>
          <w:sz w:val="23"/>
          <w:szCs w:val="23"/>
        </w:rPr>
        <w:t>6.2. Новая Политика вступает в силу с даты ее размещения на Сайте, если иное не предусмотрено новой редакцией Политики.</w:t>
      </w:r>
    </w:p>
    <w:p w14:paraId="00000026" w14:textId="554DAB58" w:rsidR="00A311EF" w:rsidRDefault="00000000">
      <w:pPr>
        <w:spacing w:before="400" w:after="400"/>
        <w:rPr>
          <w:rFonts w:ascii="Montserrat" w:eastAsia="Montserrat" w:hAnsi="Montserrat" w:cs="Montserrat"/>
          <w:color w:val="555555"/>
          <w:sz w:val="23"/>
          <w:szCs w:val="23"/>
        </w:rPr>
      </w:pPr>
      <w:r>
        <w:rPr>
          <w:rFonts w:ascii="Montserrat" w:eastAsia="Montserrat" w:hAnsi="Montserrat" w:cs="Montserrat"/>
          <w:color w:val="555555"/>
          <w:sz w:val="23"/>
          <w:szCs w:val="23"/>
        </w:rPr>
        <w:t xml:space="preserve">6.3. Действующая Политика размещена в сети «Интернет» по адресу:  </w:t>
      </w:r>
      <w:hyperlink r:id="rId7">
        <w:r w:rsidR="0099492F" w:rsidRPr="00200B5D">
          <w:rPr>
            <w:rFonts w:ascii="Montserrat" w:eastAsia="Montserrat" w:hAnsi="Montserrat" w:cs="Montserrat"/>
            <w:color w:val="555555"/>
            <w:sz w:val="23"/>
            <w:szCs w:val="23"/>
          </w:rPr>
          <w:t>https://cml-company.ru/</w:t>
        </w:r>
      </w:hyperlink>
      <w:r>
        <w:rPr>
          <w:rFonts w:ascii="Montserrat" w:eastAsia="Montserrat" w:hAnsi="Montserrat" w:cs="Montserrat"/>
          <w:color w:val="555555"/>
          <w:sz w:val="23"/>
          <w:szCs w:val="23"/>
        </w:rPr>
        <w:t>.</w:t>
      </w:r>
    </w:p>
    <w:p w14:paraId="00000027" w14:textId="30235B43" w:rsidR="00A311EF" w:rsidRDefault="00000000" w:rsidP="0099492F">
      <w:pPr>
        <w:spacing w:before="400" w:after="400"/>
        <w:rPr>
          <w:rFonts w:ascii="Montserrat" w:eastAsia="Montserrat" w:hAnsi="Montserrat" w:cs="Montserrat"/>
          <w:color w:val="555555"/>
          <w:sz w:val="23"/>
          <w:szCs w:val="23"/>
        </w:rPr>
      </w:pPr>
      <w:r>
        <w:rPr>
          <w:rFonts w:ascii="Montserrat" w:eastAsia="Montserrat" w:hAnsi="Montserrat" w:cs="Montserrat"/>
          <w:color w:val="555555"/>
          <w:sz w:val="23"/>
          <w:szCs w:val="23"/>
        </w:rPr>
        <w:t xml:space="preserve">6.4. В случае возникновения вопросов, связанных с обработкой персональных данных Посетителя или реализации прав субъекта персональных данных, Посетитель может связаться с Компанией путем направления запроса на адрес электронной почты: </w:t>
      </w:r>
      <w:proofErr w:type="spellStart"/>
      <w:r>
        <w:rPr>
          <w:rFonts w:ascii="Montserrat" w:eastAsia="Montserrat" w:hAnsi="Montserrat" w:cs="Montserrat"/>
          <w:color w:val="555555"/>
          <w:sz w:val="23"/>
          <w:szCs w:val="23"/>
        </w:rPr>
        <w:t>info@</w:t>
      </w:r>
      <w:hyperlink r:id="rId8">
        <w:r w:rsidR="0099492F" w:rsidRPr="00200B5D">
          <w:rPr>
            <w:rFonts w:ascii="Montserrat" w:eastAsia="Montserrat" w:hAnsi="Montserrat" w:cs="Montserrat"/>
            <w:color w:val="555555"/>
            <w:sz w:val="23"/>
            <w:szCs w:val="23"/>
          </w:rPr>
          <w:t>cml</w:t>
        </w:r>
        <w:proofErr w:type="spellEnd"/>
        <w:r w:rsidR="0099492F" w:rsidRPr="00200B5D">
          <w:rPr>
            <w:rFonts w:ascii="Montserrat" w:eastAsia="Montserrat" w:hAnsi="Montserrat" w:cs="Montserrat"/>
            <w:color w:val="555555"/>
            <w:sz w:val="23"/>
            <w:szCs w:val="23"/>
          </w:rPr>
          <w:t>-</w:t>
        </w:r>
        <w:r w:rsidR="0099492F">
          <w:rPr>
            <w:rFonts w:ascii="Montserrat" w:eastAsia="Montserrat" w:hAnsi="Montserrat" w:cs="Montserrat"/>
            <w:color w:val="555555"/>
            <w:sz w:val="23"/>
            <w:szCs w:val="23"/>
            <w:lang w:val="en-US"/>
          </w:rPr>
          <w:t>c</w:t>
        </w:r>
        <w:r w:rsidR="0099492F" w:rsidRPr="00200B5D">
          <w:rPr>
            <w:rFonts w:ascii="Montserrat" w:eastAsia="Montserrat" w:hAnsi="Montserrat" w:cs="Montserrat"/>
            <w:color w:val="555555"/>
            <w:sz w:val="23"/>
            <w:szCs w:val="23"/>
          </w:rPr>
          <w:t>ompany.ru</w:t>
        </w:r>
      </w:hyperlink>
      <w:r>
        <w:rPr>
          <w:rFonts w:ascii="Montserrat" w:eastAsia="Montserrat" w:hAnsi="Montserrat" w:cs="Montserrat"/>
          <w:color w:val="555555"/>
          <w:sz w:val="23"/>
          <w:szCs w:val="23"/>
        </w:rPr>
        <w:t>. Срок ответа на запрос составляет 30 (тридцать) календарных дней.</w:t>
      </w:r>
    </w:p>
    <w:p w14:paraId="00000028" w14:textId="77777777" w:rsidR="00A311EF" w:rsidRDefault="00A311EF"/>
    <w:sectPr w:rsidR="00A311EF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ntserrat">
    <w:charset w:val="CC"/>
    <w:family w:val="auto"/>
    <w:pitch w:val="variable"/>
    <w:sig w:usb0="2000020F" w:usb1="00000003" w:usb2="00000000" w:usb3="00000000" w:csb0="00000197" w:csb1="00000000"/>
    <w:embedRegular r:id="rId1" w:fontKey="{7FF0CC36-EF70-45A6-97B7-19E27089A4F8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BFF8457A-0D64-413F-8679-148C7F18D68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ECE66E64-8316-4A75-A728-84B156734BD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5668EF"/>
    <w:multiLevelType w:val="multilevel"/>
    <w:tmpl w:val="B5923200"/>
    <w:lvl w:ilvl="0">
      <w:start w:val="1"/>
      <w:numFmt w:val="bullet"/>
      <w:lvlText w:val=""/>
      <w:lvlJc w:val="left"/>
      <w:pPr>
        <w:ind w:left="720" w:hanging="360"/>
      </w:pPr>
      <w:rPr>
        <w:rFonts w:ascii="Montserrat" w:eastAsia="Montserrat" w:hAnsi="Montserrat" w:cs="Montserrat"/>
        <w:color w:val="555555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112471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11EF"/>
    <w:rsid w:val="00184778"/>
    <w:rsid w:val="00200B5D"/>
    <w:rsid w:val="0099492F"/>
    <w:rsid w:val="00A31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387206"/>
  <w15:docId w15:val="{7B745D71-536B-4195-9266-261C6060F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toresto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letoresto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letoresto.ru/" TargetMode="External"/><Relationship Id="rId5" Type="http://schemas.openxmlformats.org/officeDocument/2006/relationships/hyperlink" Target="https://letoresto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884</Words>
  <Characters>5045</Characters>
  <Application>Microsoft Office Word</Application>
  <DocSecurity>0</DocSecurity>
  <Lines>42</Lines>
  <Paragraphs>11</Paragraphs>
  <ScaleCrop>false</ScaleCrop>
  <Company/>
  <LinksUpToDate>false</LinksUpToDate>
  <CharactersWithSpaces>5918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Алексей Поляков</cp:lastModifiedBy>
  <cp:revision>3</cp:revision>
  <dcterms:created xsi:type="dcterms:W3CDTF">2025-04-17T07:20:00Z</dcterms:created>
  <dcterms:modified xsi:type="dcterms:W3CDTF">2025-04-17T07:24:00Z</dcterms:modified>
</cp:coreProperties>
</file>